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AAE5" w14:textId="588934DF" w:rsidR="001E7DE4" w:rsidRPr="001E7DE4" w:rsidRDefault="001E7DE4" w:rsidP="001E7DE4">
      <w:pPr>
        <w:widowControl w:val="0"/>
        <w:autoSpaceDE w:val="0"/>
        <w:autoSpaceDN w:val="0"/>
        <w:spacing w:before="29" w:after="0" w:line="240" w:lineRule="auto"/>
        <w:ind w:left="2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</w:pPr>
      <w:r w:rsidRPr="001E7DE4"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  <w:t>LICEO “S. PIZZI”</w:t>
      </w:r>
    </w:p>
    <w:p w14:paraId="4F54C465" w14:textId="45EA88E3" w:rsidR="006C1DF8" w:rsidRPr="006C1DF8" w:rsidRDefault="006C1DF8" w:rsidP="006C1DF8">
      <w:pPr>
        <w:widowControl w:val="0"/>
        <w:autoSpaceDE w:val="0"/>
        <w:autoSpaceDN w:val="0"/>
        <w:spacing w:before="15" w:after="0" w:line="348" w:lineRule="exact"/>
        <w:ind w:left="3174" w:right="2645" w:hanging="1614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C1DF8">
        <w:rPr>
          <w:rFonts w:ascii="Times New Roman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GRIGLIE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spacing w:val="-10"/>
          <w:kern w:val="0"/>
          <w:sz w:val="24"/>
          <w:szCs w:val="24"/>
          <w14:ligatures w14:val="none"/>
        </w:rPr>
        <w:t xml:space="preserve"> 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DI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spacing w:val="-9"/>
          <w:kern w:val="0"/>
          <w:sz w:val="24"/>
          <w:szCs w:val="24"/>
          <w14:ligatures w14:val="none"/>
        </w:rPr>
        <w:t xml:space="preserve"> 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VALUTAZIONE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spacing w:val="-8"/>
          <w:kern w:val="0"/>
          <w:sz w:val="24"/>
          <w:szCs w:val="24"/>
          <w14:ligatures w14:val="none"/>
        </w:rPr>
        <w:t xml:space="preserve"> 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DEGLI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spacing w:val="-9"/>
          <w:kern w:val="0"/>
          <w:sz w:val="24"/>
          <w:szCs w:val="24"/>
          <w14:ligatures w14:val="none"/>
        </w:rPr>
        <w:t xml:space="preserve"> 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SCRITTI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spacing w:val="-9"/>
          <w:kern w:val="0"/>
          <w:sz w:val="24"/>
          <w:szCs w:val="24"/>
          <w14:ligatures w14:val="none"/>
        </w:rPr>
        <w:t xml:space="preserve"> 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DI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spacing w:val="-11"/>
          <w:kern w:val="0"/>
          <w:sz w:val="24"/>
          <w:szCs w:val="24"/>
          <w14:ligatures w14:val="none"/>
        </w:rPr>
        <w:t xml:space="preserve"> </w:t>
      </w:r>
      <w:r w:rsidRPr="006C1DF8">
        <w:rPr>
          <w:rFonts w:ascii="Times New Roman" w:eastAsia="Times New Roman" w:hAnsi="Times New Roman" w:cs="Times New Roman"/>
          <w:b/>
          <w:bCs/>
          <w:color w:val="000009"/>
          <w:kern w:val="0"/>
          <w:sz w:val="24"/>
          <w:szCs w:val="24"/>
          <w14:ligatures w14:val="none"/>
        </w:rPr>
        <w:t>LATINO PER ALUNNI BES/DSA</w:t>
      </w:r>
    </w:p>
    <w:p w14:paraId="01FF3268" w14:textId="77777777" w:rsidR="006C1DF8" w:rsidRPr="006C1DF8" w:rsidRDefault="006C1DF8" w:rsidP="006C1DF8">
      <w:pPr>
        <w:widowControl w:val="0"/>
        <w:autoSpaceDE w:val="0"/>
        <w:autoSpaceDN w:val="0"/>
        <w:spacing w:after="0" w:line="254" w:lineRule="exact"/>
        <w:ind w:left="-1" w:righ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1DF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cfr.</w:t>
      </w:r>
      <w:r w:rsidRPr="006C1DF8">
        <w:rPr>
          <w:rFonts w:ascii="Times New Roman" w:eastAsia="Times New Roman" w:hAnsi="Times New Roman" w:cs="Times New Roman"/>
          <w:color w:val="000009"/>
          <w:spacing w:val="-7"/>
          <w:kern w:val="0"/>
          <w:sz w:val="24"/>
          <w:szCs w:val="24"/>
          <w14:ligatures w14:val="none"/>
        </w:rPr>
        <w:t xml:space="preserve"> </w:t>
      </w:r>
      <w:r w:rsidRPr="006C1DF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parametri</w:t>
      </w:r>
      <w:r w:rsidRPr="006C1DF8">
        <w:rPr>
          <w:rFonts w:ascii="Times New Roman" w:eastAsia="Times New Roman" w:hAnsi="Times New Roman" w:cs="Times New Roman"/>
          <w:color w:val="000009"/>
          <w:spacing w:val="-14"/>
          <w:kern w:val="0"/>
          <w:sz w:val="24"/>
          <w:szCs w:val="24"/>
          <w14:ligatures w14:val="none"/>
        </w:rPr>
        <w:t xml:space="preserve"> </w:t>
      </w:r>
      <w:r w:rsidRPr="006C1DF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di</w:t>
      </w:r>
      <w:r w:rsidRPr="006C1DF8">
        <w:rPr>
          <w:rFonts w:ascii="Times New Roman" w:eastAsia="Times New Roman" w:hAnsi="Times New Roman" w:cs="Times New Roman"/>
          <w:color w:val="000009"/>
          <w:spacing w:val="-14"/>
          <w:kern w:val="0"/>
          <w:sz w:val="24"/>
          <w:szCs w:val="24"/>
          <w14:ligatures w14:val="none"/>
        </w:rPr>
        <w:t xml:space="preserve"> </w:t>
      </w:r>
      <w:r w:rsidRPr="006C1DF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programmazione/verifica/valutazione</w:t>
      </w:r>
      <w:r w:rsidRPr="006C1DF8">
        <w:rPr>
          <w:rFonts w:ascii="Times New Roman" w:eastAsia="Times New Roman" w:hAnsi="Times New Roman" w:cs="Times New Roman"/>
          <w:color w:val="000009"/>
          <w:spacing w:val="-5"/>
          <w:kern w:val="0"/>
          <w:sz w:val="24"/>
          <w:szCs w:val="24"/>
          <w14:ligatures w14:val="none"/>
        </w:rPr>
        <w:t xml:space="preserve"> </w:t>
      </w:r>
      <w:r w:rsidRPr="006C1DF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Piano</w:t>
      </w:r>
      <w:r w:rsidRPr="006C1DF8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 xml:space="preserve"> </w:t>
      </w:r>
      <w:r w:rsidRPr="006C1DF8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Didattico</w:t>
      </w:r>
      <w:r w:rsidRPr="006C1DF8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 xml:space="preserve"> Personalizzato</w:t>
      </w:r>
    </w:p>
    <w:p w14:paraId="709F5A53" w14:textId="77777777" w:rsidR="006C1DF8" w:rsidRPr="001E7DE4" w:rsidRDefault="006C1DF8" w:rsidP="006C1DF8">
      <w:pPr>
        <w:widowControl w:val="0"/>
        <w:autoSpaceDE w:val="0"/>
        <w:autoSpaceDN w:val="0"/>
        <w:spacing w:before="14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Normal1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924"/>
        <w:gridCol w:w="6368"/>
        <w:gridCol w:w="1134"/>
      </w:tblGrid>
      <w:tr w:rsidR="006C1DF8" w:rsidRPr="001E7DE4" w14:paraId="6DE8D989" w14:textId="77777777" w:rsidTr="001E7DE4">
        <w:trPr>
          <w:trHeight w:val="661"/>
        </w:trPr>
        <w:tc>
          <w:tcPr>
            <w:tcW w:w="3822" w:type="dxa"/>
          </w:tcPr>
          <w:p w14:paraId="2C592641" w14:textId="77777777" w:rsidR="006C1DF8" w:rsidRPr="001E7DE4" w:rsidRDefault="006C1DF8" w:rsidP="006C1DF8">
            <w:pPr>
              <w:spacing w:line="265" w:lineRule="exact"/>
              <w:ind w:left="114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COMPRENSIONE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DEL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TESTO</w:t>
            </w:r>
          </w:p>
        </w:tc>
        <w:tc>
          <w:tcPr>
            <w:tcW w:w="924" w:type="dxa"/>
          </w:tcPr>
          <w:p w14:paraId="731D4814" w14:textId="77777777" w:rsidR="006C1DF8" w:rsidRPr="001E7DE4" w:rsidRDefault="006C1DF8" w:rsidP="006C1D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8" w:type="dxa"/>
          </w:tcPr>
          <w:p w14:paraId="0589B3F7" w14:textId="7720468C" w:rsidR="006C1DF8" w:rsidRPr="001E7DE4" w:rsidRDefault="006C1DF8" w:rsidP="001E7DE4">
            <w:pPr>
              <w:tabs>
                <w:tab w:val="left" w:pos="1893"/>
                <w:tab w:val="left" w:pos="2618"/>
                <w:tab w:val="left" w:pos="3115"/>
                <w:tab w:val="left" w:pos="3648"/>
              </w:tabs>
              <w:ind w:left="119" w:righ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CORRETTEZZA</w:t>
            </w:r>
            <w:r w:rsid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DELLA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TRADUZION</w:t>
            </w:r>
            <w:r w:rsid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E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0"/>
                <w:szCs w:val="20"/>
              </w:rPr>
              <w:t>DAL</w:t>
            </w:r>
            <w:r w:rsid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4"/>
                <w:sz w:val="20"/>
                <w:szCs w:val="20"/>
              </w:rPr>
              <w:t>PUNTO</w:t>
            </w:r>
            <w:r w:rsid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0"/>
                <w:szCs w:val="20"/>
              </w:rPr>
              <w:t>DI</w:t>
            </w:r>
            <w:r w:rsidR="001E7D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VISTA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28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GRAMMATICALE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2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E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LESSICALE</w:t>
            </w:r>
          </w:p>
        </w:tc>
        <w:tc>
          <w:tcPr>
            <w:tcW w:w="1134" w:type="dxa"/>
          </w:tcPr>
          <w:p w14:paraId="0EC9C720" w14:textId="77777777" w:rsidR="006C1DF8" w:rsidRPr="001E7DE4" w:rsidRDefault="006C1DF8" w:rsidP="006C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DF8" w:rsidRPr="001E7DE4" w14:paraId="4C3FFDCD" w14:textId="77777777" w:rsidTr="001E7DE4">
        <w:trPr>
          <w:trHeight w:val="277"/>
        </w:trPr>
        <w:tc>
          <w:tcPr>
            <w:tcW w:w="3822" w:type="dxa"/>
          </w:tcPr>
          <w:p w14:paraId="18EE3E7B" w14:textId="77777777" w:rsidR="006C1DF8" w:rsidRPr="001E7DE4" w:rsidRDefault="006C1DF8" w:rsidP="006C1DF8">
            <w:pPr>
              <w:spacing w:line="258" w:lineRule="exact"/>
              <w:ind w:left="114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DESCRITTORI</w:t>
            </w:r>
          </w:p>
        </w:tc>
        <w:tc>
          <w:tcPr>
            <w:tcW w:w="924" w:type="dxa"/>
          </w:tcPr>
          <w:p w14:paraId="06DFA2C5" w14:textId="77777777" w:rsidR="006C1DF8" w:rsidRPr="001E7DE4" w:rsidRDefault="006C1DF8" w:rsidP="006C1DF8">
            <w:pPr>
              <w:spacing w:line="258" w:lineRule="exact"/>
              <w:ind w:left="45"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PUNTI</w:t>
            </w:r>
          </w:p>
        </w:tc>
        <w:tc>
          <w:tcPr>
            <w:tcW w:w="6368" w:type="dxa"/>
          </w:tcPr>
          <w:p w14:paraId="4C7407E1" w14:textId="77777777" w:rsidR="006C1DF8" w:rsidRPr="001E7DE4" w:rsidRDefault="006C1DF8" w:rsidP="006C1DF8">
            <w:pPr>
              <w:spacing w:line="258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</w:rPr>
              <w:t>DESCRITTORI</w:t>
            </w:r>
          </w:p>
        </w:tc>
        <w:tc>
          <w:tcPr>
            <w:tcW w:w="1134" w:type="dxa"/>
          </w:tcPr>
          <w:p w14:paraId="1A5F11F1" w14:textId="77777777" w:rsidR="006C1DF8" w:rsidRPr="001E7DE4" w:rsidRDefault="006C1DF8" w:rsidP="006C1DF8">
            <w:pPr>
              <w:spacing w:line="258" w:lineRule="exact"/>
              <w:ind w:right="3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</w:rPr>
              <w:t>PUNTI</w:t>
            </w:r>
          </w:p>
        </w:tc>
      </w:tr>
      <w:tr w:rsidR="006C1DF8" w:rsidRPr="001E7DE4" w14:paraId="09B67CC5" w14:textId="77777777" w:rsidTr="001E7DE4">
        <w:trPr>
          <w:trHeight w:val="549"/>
        </w:trPr>
        <w:tc>
          <w:tcPr>
            <w:tcW w:w="3822" w:type="dxa"/>
          </w:tcPr>
          <w:p w14:paraId="4DF8849A" w14:textId="77777777" w:rsidR="006C1DF8" w:rsidRPr="001E7DE4" w:rsidRDefault="006C1DF8" w:rsidP="006C1DF8">
            <w:pPr>
              <w:spacing w:line="230" w:lineRule="auto"/>
              <w:ind w:left="114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L’alunno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ha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compreso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il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9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testo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in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3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tutte le sue parti</w:t>
            </w:r>
          </w:p>
        </w:tc>
        <w:tc>
          <w:tcPr>
            <w:tcW w:w="924" w:type="dxa"/>
          </w:tcPr>
          <w:p w14:paraId="5203EDB2" w14:textId="77777777" w:rsidR="006C1DF8" w:rsidRPr="001E7DE4" w:rsidRDefault="006C1DF8" w:rsidP="006C1DF8">
            <w:pPr>
              <w:spacing w:line="265" w:lineRule="exact"/>
              <w:ind w:left="45"/>
              <w:jc w:val="center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</w:rPr>
              <w:t>3</w:t>
            </w:r>
          </w:p>
        </w:tc>
        <w:tc>
          <w:tcPr>
            <w:tcW w:w="6368" w:type="dxa"/>
          </w:tcPr>
          <w:p w14:paraId="7BC2B920" w14:textId="77777777" w:rsidR="006C1DF8" w:rsidRPr="001E7DE4" w:rsidRDefault="006C1DF8" w:rsidP="006C1DF8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Assoluta,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1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senza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errori</w:t>
            </w:r>
            <w:proofErr w:type="spellEnd"/>
            <w:r w:rsidRPr="001E7DE4">
              <w:rPr>
                <w:rFonts w:ascii="Times New Roman" w:eastAsia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4"/>
                <w:sz w:val="20"/>
                <w:szCs w:val="20"/>
              </w:rPr>
              <w:t>quasi</w:t>
            </w:r>
          </w:p>
        </w:tc>
        <w:tc>
          <w:tcPr>
            <w:tcW w:w="1134" w:type="dxa"/>
          </w:tcPr>
          <w:p w14:paraId="7844FD4D" w14:textId="77777777" w:rsidR="006C1DF8" w:rsidRPr="001E7DE4" w:rsidRDefault="006C1DF8" w:rsidP="006C1DF8">
            <w:pPr>
              <w:spacing w:line="265" w:lineRule="exact"/>
              <w:ind w:left="36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</w:rPr>
              <w:t>7</w:t>
            </w:r>
          </w:p>
        </w:tc>
      </w:tr>
      <w:tr w:rsidR="006C1DF8" w:rsidRPr="001E7DE4" w14:paraId="4731ED0F" w14:textId="77777777" w:rsidTr="001E7DE4">
        <w:trPr>
          <w:trHeight w:val="551"/>
        </w:trPr>
        <w:tc>
          <w:tcPr>
            <w:tcW w:w="3822" w:type="dxa"/>
          </w:tcPr>
          <w:p w14:paraId="38DD468B" w14:textId="77777777" w:rsidR="006C1DF8" w:rsidRPr="001E7DE4" w:rsidRDefault="006C1DF8" w:rsidP="006C1DF8">
            <w:pPr>
              <w:spacing w:line="230" w:lineRule="auto"/>
              <w:ind w:left="114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L’alunno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6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ha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2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compreso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gran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5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parte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1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 xml:space="preserve">del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</w:rPr>
              <w:t>testo</w:t>
            </w:r>
          </w:p>
        </w:tc>
        <w:tc>
          <w:tcPr>
            <w:tcW w:w="924" w:type="dxa"/>
          </w:tcPr>
          <w:p w14:paraId="1BE80615" w14:textId="77777777" w:rsidR="006C1DF8" w:rsidRPr="001E7DE4" w:rsidRDefault="006C1DF8" w:rsidP="006C1DF8">
            <w:pPr>
              <w:spacing w:line="268" w:lineRule="exact"/>
              <w:ind w:left="45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</w:rPr>
              <w:t>2,5</w:t>
            </w:r>
          </w:p>
        </w:tc>
        <w:tc>
          <w:tcPr>
            <w:tcW w:w="6368" w:type="dxa"/>
          </w:tcPr>
          <w:p w14:paraId="2F3E2753" w14:textId="77777777" w:rsidR="006C1DF8" w:rsidRPr="001E7DE4" w:rsidRDefault="006C1DF8" w:rsidP="006C1DF8">
            <w:pPr>
              <w:spacing w:line="230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Molto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elevata,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1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un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4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solo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errore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grave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(totale)</w:t>
            </w:r>
          </w:p>
        </w:tc>
        <w:tc>
          <w:tcPr>
            <w:tcW w:w="1134" w:type="dxa"/>
          </w:tcPr>
          <w:p w14:paraId="7E7770DE" w14:textId="77777777" w:rsidR="006C1DF8" w:rsidRPr="001E7DE4" w:rsidRDefault="006C1DF8" w:rsidP="006C1DF8">
            <w:pPr>
              <w:spacing w:line="268" w:lineRule="exact"/>
              <w:ind w:right="4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4"/>
                <w:szCs w:val="24"/>
              </w:rPr>
              <w:t>6,5</w:t>
            </w:r>
          </w:p>
        </w:tc>
      </w:tr>
      <w:tr w:rsidR="006C1DF8" w:rsidRPr="001E7DE4" w14:paraId="59AD63EC" w14:textId="77777777" w:rsidTr="001E7DE4">
        <w:trPr>
          <w:trHeight w:val="551"/>
        </w:trPr>
        <w:tc>
          <w:tcPr>
            <w:tcW w:w="3822" w:type="dxa"/>
          </w:tcPr>
          <w:p w14:paraId="61602E64" w14:textId="77777777" w:rsidR="006C1DF8" w:rsidRPr="001E7DE4" w:rsidRDefault="006C1DF8" w:rsidP="006C1DF8">
            <w:pPr>
              <w:spacing w:line="232" w:lineRule="auto"/>
              <w:ind w:left="114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L’alunno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9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ha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1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compreso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una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3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parte significativa del testo</w:t>
            </w:r>
          </w:p>
        </w:tc>
        <w:tc>
          <w:tcPr>
            <w:tcW w:w="924" w:type="dxa"/>
          </w:tcPr>
          <w:p w14:paraId="41E09948" w14:textId="77777777" w:rsidR="006C1DF8" w:rsidRPr="001E7DE4" w:rsidRDefault="006C1DF8" w:rsidP="006C1DF8">
            <w:pPr>
              <w:spacing w:line="265" w:lineRule="exact"/>
              <w:ind w:left="45"/>
              <w:jc w:val="center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</w:rPr>
              <w:t>2</w:t>
            </w:r>
          </w:p>
        </w:tc>
        <w:tc>
          <w:tcPr>
            <w:tcW w:w="6368" w:type="dxa"/>
          </w:tcPr>
          <w:p w14:paraId="606528A9" w14:textId="77777777" w:rsidR="006C1DF8" w:rsidRPr="001E7DE4" w:rsidRDefault="006C1DF8" w:rsidP="006C1DF8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Elevata, con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2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errori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gravi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(totale)</w:t>
            </w:r>
          </w:p>
        </w:tc>
        <w:tc>
          <w:tcPr>
            <w:tcW w:w="1134" w:type="dxa"/>
          </w:tcPr>
          <w:p w14:paraId="23D5BC81" w14:textId="77777777" w:rsidR="006C1DF8" w:rsidRPr="001E7DE4" w:rsidRDefault="006C1DF8" w:rsidP="006C1DF8">
            <w:pPr>
              <w:spacing w:line="265" w:lineRule="exact"/>
              <w:ind w:left="36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</w:rPr>
              <w:t>6</w:t>
            </w:r>
          </w:p>
        </w:tc>
      </w:tr>
      <w:tr w:rsidR="006C1DF8" w:rsidRPr="001E7DE4" w14:paraId="584493D9" w14:textId="77777777" w:rsidTr="001E7DE4">
        <w:trPr>
          <w:trHeight w:val="551"/>
        </w:trPr>
        <w:tc>
          <w:tcPr>
            <w:tcW w:w="3822" w:type="dxa"/>
          </w:tcPr>
          <w:p w14:paraId="6BDF4460" w14:textId="77777777" w:rsidR="006C1DF8" w:rsidRPr="001E7DE4" w:rsidRDefault="006C1DF8" w:rsidP="006C1DF8">
            <w:pPr>
              <w:spacing w:line="232" w:lineRule="auto"/>
              <w:ind w:left="114" w:right="260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L’alunno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ha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2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compreso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6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metà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1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poco più di metà del testo</w:t>
            </w:r>
          </w:p>
        </w:tc>
        <w:tc>
          <w:tcPr>
            <w:tcW w:w="924" w:type="dxa"/>
          </w:tcPr>
          <w:p w14:paraId="6F4F0970" w14:textId="77777777" w:rsidR="006C1DF8" w:rsidRPr="001E7DE4" w:rsidRDefault="006C1DF8" w:rsidP="006C1DF8">
            <w:pPr>
              <w:spacing w:line="265" w:lineRule="exact"/>
              <w:ind w:left="45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</w:rPr>
              <w:t>1,5</w:t>
            </w:r>
          </w:p>
        </w:tc>
        <w:tc>
          <w:tcPr>
            <w:tcW w:w="6368" w:type="dxa"/>
          </w:tcPr>
          <w:p w14:paraId="462A038D" w14:textId="77777777" w:rsidR="006C1DF8" w:rsidRPr="001E7DE4" w:rsidRDefault="006C1DF8" w:rsidP="006C1DF8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Buona, con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3 errori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gravi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(totale)</w:t>
            </w:r>
          </w:p>
        </w:tc>
        <w:tc>
          <w:tcPr>
            <w:tcW w:w="1134" w:type="dxa"/>
          </w:tcPr>
          <w:p w14:paraId="54D7076C" w14:textId="77777777" w:rsidR="006C1DF8" w:rsidRPr="001E7DE4" w:rsidRDefault="006C1DF8" w:rsidP="006C1DF8">
            <w:pPr>
              <w:spacing w:line="265" w:lineRule="exact"/>
              <w:ind w:right="4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4"/>
                <w:szCs w:val="24"/>
              </w:rPr>
              <w:t>5,5</w:t>
            </w:r>
          </w:p>
        </w:tc>
      </w:tr>
      <w:tr w:rsidR="006C1DF8" w:rsidRPr="001E7DE4" w14:paraId="104E35E1" w14:textId="77777777" w:rsidTr="001E7DE4">
        <w:trPr>
          <w:trHeight w:val="296"/>
        </w:trPr>
        <w:tc>
          <w:tcPr>
            <w:tcW w:w="3822" w:type="dxa"/>
          </w:tcPr>
          <w:p w14:paraId="59E8CEF6" w14:textId="77777777" w:rsidR="006C1DF8" w:rsidRPr="001E7DE4" w:rsidRDefault="006C1DF8" w:rsidP="006C1DF8">
            <w:pPr>
              <w:spacing w:line="232" w:lineRule="auto"/>
              <w:ind w:left="1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7DE4">
              <w:rPr>
                <w:rFonts w:ascii="Times New Roman" w:eastAsia="Times New Roman" w:hAnsi="Times New Roman" w:cs="Times New Roman"/>
                <w:color w:val="000009"/>
              </w:rPr>
              <w:t>L’alunno</w:t>
            </w:r>
            <w:proofErr w:type="spellEnd"/>
            <w:r w:rsidRPr="001E7DE4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ha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 xml:space="preserve"> </w:t>
            </w:r>
            <w:proofErr w:type="spellStart"/>
            <w:r w:rsidRPr="001E7DE4">
              <w:rPr>
                <w:rFonts w:ascii="Times New Roman" w:eastAsia="Times New Roman" w:hAnsi="Times New Roman" w:cs="Times New Roman"/>
                <w:color w:val="000009"/>
              </w:rPr>
              <w:t>frainteso</w:t>
            </w:r>
            <w:proofErr w:type="spellEnd"/>
            <w:r w:rsidRPr="001E7DE4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non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4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</w:rPr>
              <w:t>tradotto buona parte del testo</w:t>
            </w:r>
          </w:p>
        </w:tc>
        <w:tc>
          <w:tcPr>
            <w:tcW w:w="924" w:type="dxa"/>
          </w:tcPr>
          <w:p w14:paraId="5358991E" w14:textId="77777777" w:rsidR="006C1DF8" w:rsidRPr="001E7DE4" w:rsidRDefault="006C1DF8" w:rsidP="006C1DF8">
            <w:pPr>
              <w:spacing w:line="265" w:lineRule="exact"/>
              <w:ind w:left="45"/>
              <w:jc w:val="center"/>
              <w:rPr>
                <w:rFonts w:ascii="Times New Roman" w:eastAsia="Times New Roman" w:hAnsi="Times New Roman" w:cs="Times New Roman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</w:rPr>
              <w:t>1</w:t>
            </w:r>
          </w:p>
        </w:tc>
        <w:tc>
          <w:tcPr>
            <w:tcW w:w="6368" w:type="dxa"/>
          </w:tcPr>
          <w:p w14:paraId="08F7075E" w14:textId="77777777" w:rsidR="006C1DF8" w:rsidRPr="001E7DE4" w:rsidRDefault="006C1DF8" w:rsidP="006C1DF8">
            <w:pPr>
              <w:spacing w:line="265" w:lineRule="exact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Discreta,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4 errori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gravi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(totale)</w:t>
            </w:r>
          </w:p>
        </w:tc>
        <w:tc>
          <w:tcPr>
            <w:tcW w:w="1134" w:type="dxa"/>
          </w:tcPr>
          <w:p w14:paraId="07E2511B" w14:textId="77777777" w:rsidR="006C1DF8" w:rsidRPr="001E7DE4" w:rsidRDefault="006C1DF8" w:rsidP="006C1DF8">
            <w:pPr>
              <w:spacing w:line="265" w:lineRule="exact"/>
              <w:ind w:left="36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</w:rPr>
              <w:t>5</w:t>
            </w:r>
          </w:p>
        </w:tc>
      </w:tr>
      <w:tr w:rsidR="006C1DF8" w:rsidRPr="001E7DE4" w14:paraId="3A038487" w14:textId="77777777" w:rsidTr="001E7DE4">
        <w:trPr>
          <w:trHeight w:val="346"/>
        </w:trPr>
        <w:tc>
          <w:tcPr>
            <w:tcW w:w="4746" w:type="dxa"/>
            <w:gridSpan w:val="2"/>
            <w:vMerge w:val="restart"/>
          </w:tcPr>
          <w:p w14:paraId="2375ADA4" w14:textId="77777777" w:rsidR="006C1DF8" w:rsidRPr="001E7DE4" w:rsidRDefault="006C1DF8" w:rsidP="006C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74932931" w14:textId="77777777" w:rsidR="006C1DF8" w:rsidRPr="001E7DE4" w:rsidRDefault="006C1DF8" w:rsidP="006C1DF8">
            <w:pPr>
              <w:spacing w:line="232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Più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che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9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sufficiente,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2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5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errori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3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gravi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(totale)</w:t>
            </w:r>
          </w:p>
        </w:tc>
        <w:tc>
          <w:tcPr>
            <w:tcW w:w="1134" w:type="dxa"/>
          </w:tcPr>
          <w:p w14:paraId="4CA03AFB" w14:textId="77777777" w:rsidR="006C1DF8" w:rsidRPr="001E7DE4" w:rsidRDefault="006C1DF8" w:rsidP="006C1DF8">
            <w:pPr>
              <w:spacing w:line="265" w:lineRule="exact"/>
              <w:ind w:right="4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4"/>
                <w:szCs w:val="24"/>
              </w:rPr>
              <w:t>4,5</w:t>
            </w:r>
          </w:p>
        </w:tc>
      </w:tr>
      <w:tr w:rsidR="006C1DF8" w:rsidRPr="001E7DE4" w14:paraId="0F661C76" w14:textId="77777777" w:rsidTr="001E7DE4">
        <w:trPr>
          <w:trHeight w:val="277"/>
        </w:trPr>
        <w:tc>
          <w:tcPr>
            <w:tcW w:w="4746" w:type="dxa"/>
            <w:gridSpan w:val="2"/>
            <w:vMerge/>
            <w:tcBorders>
              <w:top w:val="nil"/>
            </w:tcBorders>
          </w:tcPr>
          <w:p w14:paraId="3400049D" w14:textId="77777777" w:rsidR="006C1DF8" w:rsidRPr="001E7DE4" w:rsidRDefault="006C1DF8" w:rsidP="006C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7FBDBF24" w14:textId="77777777" w:rsidR="006C1DF8" w:rsidRPr="001E7DE4" w:rsidRDefault="006C1DF8" w:rsidP="006C1DF8">
            <w:pPr>
              <w:spacing w:line="258" w:lineRule="exact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Sufficiente,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6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errori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gravi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(totale)</w:t>
            </w:r>
          </w:p>
        </w:tc>
        <w:tc>
          <w:tcPr>
            <w:tcW w:w="1134" w:type="dxa"/>
          </w:tcPr>
          <w:p w14:paraId="2D5ACC8E" w14:textId="77777777" w:rsidR="006C1DF8" w:rsidRPr="001E7DE4" w:rsidRDefault="006C1DF8" w:rsidP="006C1DF8">
            <w:pPr>
              <w:spacing w:line="258" w:lineRule="exact"/>
              <w:ind w:left="36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</w:rPr>
              <w:t>4</w:t>
            </w:r>
          </w:p>
        </w:tc>
      </w:tr>
      <w:tr w:rsidR="006C1DF8" w:rsidRPr="001E7DE4" w14:paraId="0D312555" w14:textId="77777777" w:rsidTr="001E7DE4">
        <w:trPr>
          <w:trHeight w:val="284"/>
        </w:trPr>
        <w:tc>
          <w:tcPr>
            <w:tcW w:w="4746" w:type="dxa"/>
            <w:gridSpan w:val="2"/>
            <w:vMerge/>
            <w:tcBorders>
              <w:top w:val="nil"/>
            </w:tcBorders>
          </w:tcPr>
          <w:p w14:paraId="5B5E892C" w14:textId="77777777" w:rsidR="006C1DF8" w:rsidRPr="001E7DE4" w:rsidRDefault="006C1DF8" w:rsidP="006C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54C14090" w14:textId="77777777" w:rsidR="006C1DF8" w:rsidRPr="001E7DE4" w:rsidRDefault="006C1DF8" w:rsidP="006C1DF8">
            <w:pPr>
              <w:spacing w:line="230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Quasi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3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sufficiente,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4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7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errori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4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gravi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(totale)</w:t>
            </w:r>
          </w:p>
        </w:tc>
        <w:tc>
          <w:tcPr>
            <w:tcW w:w="1134" w:type="dxa"/>
          </w:tcPr>
          <w:p w14:paraId="14D6BD84" w14:textId="77777777" w:rsidR="006C1DF8" w:rsidRPr="001E7DE4" w:rsidRDefault="006C1DF8" w:rsidP="006C1DF8">
            <w:pPr>
              <w:spacing w:line="265" w:lineRule="exact"/>
              <w:ind w:right="4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4"/>
                <w:szCs w:val="24"/>
              </w:rPr>
              <w:t>3,5</w:t>
            </w:r>
          </w:p>
        </w:tc>
      </w:tr>
      <w:tr w:rsidR="006C1DF8" w:rsidRPr="001E7DE4" w14:paraId="0F6566EF" w14:textId="77777777" w:rsidTr="001E7DE4">
        <w:trPr>
          <w:trHeight w:val="273"/>
        </w:trPr>
        <w:tc>
          <w:tcPr>
            <w:tcW w:w="4746" w:type="dxa"/>
            <w:gridSpan w:val="2"/>
            <w:vMerge/>
            <w:tcBorders>
              <w:top w:val="nil"/>
            </w:tcBorders>
          </w:tcPr>
          <w:p w14:paraId="3171E015" w14:textId="77777777" w:rsidR="006C1DF8" w:rsidRPr="001E7DE4" w:rsidRDefault="006C1DF8" w:rsidP="006C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78AE53ED" w14:textId="77777777" w:rsidR="006C1DF8" w:rsidRPr="001E7DE4" w:rsidRDefault="006C1DF8" w:rsidP="006C1DF8">
            <w:pPr>
              <w:spacing w:line="232" w:lineRule="auto"/>
              <w:ind w:left="119" w:righ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Un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2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po’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8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carente,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8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6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errori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3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gravi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(totale)</w:t>
            </w:r>
          </w:p>
        </w:tc>
        <w:tc>
          <w:tcPr>
            <w:tcW w:w="1134" w:type="dxa"/>
          </w:tcPr>
          <w:p w14:paraId="52D6A42E" w14:textId="77777777" w:rsidR="006C1DF8" w:rsidRPr="001E7DE4" w:rsidRDefault="006C1DF8" w:rsidP="006C1DF8">
            <w:pPr>
              <w:spacing w:line="265" w:lineRule="exact"/>
              <w:ind w:left="36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</w:rPr>
              <w:t>3</w:t>
            </w:r>
          </w:p>
        </w:tc>
      </w:tr>
      <w:tr w:rsidR="006C1DF8" w:rsidRPr="001E7DE4" w14:paraId="5148432D" w14:textId="77777777" w:rsidTr="001E7DE4">
        <w:trPr>
          <w:trHeight w:val="278"/>
        </w:trPr>
        <w:tc>
          <w:tcPr>
            <w:tcW w:w="4746" w:type="dxa"/>
            <w:gridSpan w:val="2"/>
            <w:vMerge/>
            <w:tcBorders>
              <w:top w:val="nil"/>
            </w:tcBorders>
          </w:tcPr>
          <w:p w14:paraId="402A99B8" w14:textId="77777777" w:rsidR="006C1DF8" w:rsidRPr="001E7DE4" w:rsidRDefault="006C1DF8" w:rsidP="006C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3D57F8D7" w14:textId="77777777" w:rsidR="006C1DF8" w:rsidRPr="001E7DE4" w:rsidRDefault="006C1DF8" w:rsidP="006C1DF8">
            <w:pPr>
              <w:spacing w:line="230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Insufficiente,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7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9-10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errori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gravi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2"/>
                <w:sz w:val="20"/>
                <w:szCs w:val="20"/>
              </w:rPr>
              <w:t>(totale)</w:t>
            </w:r>
          </w:p>
        </w:tc>
        <w:tc>
          <w:tcPr>
            <w:tcW w:w="1134" w:type="dxa"/>
          </w:tcPr>
          <w:p w14:paraId="72F23781" w14:textId="77777777" w:rsidR="006C1DF8" w:rsidRPr="001E7DE4" w:rsidRDefault="006C1DF8" w:rsidP="006C1DF8">
            <w:pPr>
              <w:spacing w:line="268" w:lineRule="exact"/>
              <w:ind w:right="4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4"/>
                <w:szCs w:val="24"/>
              </w:rPr>
              <w:t>2,5</w:t>
            </w:r>
          </w:p>
        </w:tc>
      </w:tr>
      <w:tr w:rsidR="006C1DF8" w:rsidRPr="001E7DE4" w14:paraId="46702050" w14:textId="77777777" w:rsidTr="001E7DE4">
        <w:trPr>
          <w:trHeight w:val="267"/>
        </w:trPr>
        <w:tc>
          <w:tcPr>
            <w:tcW w:w="4746" w:type="dxa"/>
            <w:gridSpan w:val="2"/>
            <w:vMerge/>
            <w:tcBorders>
              <w:top w:val="nil"/>
            </w:tcBorders>
          </w:tcPr>
          <w:p w14:paraId="5C46042A" w14:textId="77777777" w:rsidR="006C1DF8" w:rsidRPr="001E7DE4" w:rsidRDefault="006C1DF8" w:rsidP="006C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051AB1E7" w14:textId="77777777" w:rsidR="006C1DF8" w:rsidRPr="001E7DE4" w:rsidRDefault="006C1DF8" w:rsidP="006C1DF8">
            <w:pPr>
              <w:spacing w:line="232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Chiaramente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insufficiente,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4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11-14 errori gravi (totale)</w:t>
            </w:r>
          </w:p>
        </w:tc>
        <w:tc>
          <w:tcPr>
            <w:tcW w:w="1134" w:type="dxa"/>
          </w:tcPr>
          <w:p w14:paraId="6C279AF2" w14:textId="77777777" w:rsidR="006C1DF8" w:rsidRPr="001E7DE4" w:rsidRDefault="006C1DF8" w:rsidP="006C1DF8">
            <w:pPr>
              <w:spacing w:line="265" w:lineRule="exact"/>
              <w:ind w:left="36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</w:rPr>
              <w:t>2</w:t>
            </w:r>
          </w:p>
        </w:tc>
      </w:tr>
      <w:tr w:rsidR="006C1DF8" w:rsidRPr="001E7DE4" w14:paraId="61A1BECF" w14:textId="77777777" w:rsidTr="001E7DE4">
        <w:trPr>
          <w:trHeight w:val="272"/>
        </w:trPr>
        <w:tc>
          <w:tcPr>
            <w:tcW w:w="4746" w:type="dxa"/>
            <w:gridSpan w:val="2"/>
            <w:vMerge/>
            <w:tcBorders>
              <w:top w:val="nil"/>
            </w:tcBorders>
          </w:tcPr>
          <w:p w14:paraId="56947434" w14:textId="77777777" w:rsidR="006C1DF8" w:rsidRPr="001E7DE4" w:rsidRDefault="006C1DF8" w:rsidP="006C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183AD240" w14:textId="77777777" w:rsidR="006C1DF8" w:rsidRPr="001E7DE4" w:rsidRDefault="006C1DF8" w:rsidP="006C1DF8">
            <w:pPr>
              <w:spacing w:line="232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Gravemente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4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insufficiente,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2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con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15-19 errori gravi (totale)</w:t>
            </w:r>
          </w:p>
        </w:tc>
        <w:tc>
          <w:tcPr>
            <w:tcW w:w="1134" w:type="dxa"/>
          </w:tcPr>
          <w:p w14:paraId="23A08F2F" w14:textId="77777777" w:rsidR="006C1DF8" w:rsidRPr="001E7DE4" w:rsidRDefault="006C1DF8" w:rsidP="006C1DF8">
            <w:pPr>
              <w:spacing w:line="265" w:lineRule="exact"/>
              <w:ind w:right="4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5"/>
                <w:sz w:val="24"/>
                <w:szCs w:val="24"/>
              </w:rPr>
              <w:t>1,5</w:t>
            </w:r>
          </w:p>
        </w:tc>
      </w:tr>
      <w:tr w:rsidR="006C1DF8" w:rsidRPr="001E7DE4" w14:paraId="291AE620" w14:textId="77777777" w:rsidTr="00DF449F">
        <w:trPr>
          <w:trHeight w:val="275"/>
        </w:trPr>
        <w:tc>
          <w:tcPr>
            <w:tcW w:w="4746" w:type="dxa"/>
            <w:gridSpan w:val="2"/>
            <w:vMerge/>
            <w:tcBorders>
              <w:top w:val="nil"/>
              <w:bottom w:val="nil"/>
            </w:tcBorders>
          </w:tcPr>
          <w:p w14:paraId="15220902" w14:textId="77777777" w:rsidR="006C1DF8" w:rsidRPr="001E7DE4" w:rsidRDefault="006C1DF8" w:rsidP="006C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55C0443A" w14:textId="77777777" w:rsidR="006C1DF8" w:rsidRPr="001E7DE4" w:rsidRDefault="006C1DF8" w:rsidP="006C1DF8">
            <w:pPr>
              <w:spacing w:line="232" w:lineRule="auto"/>
              <w:ind w:left="119" w:righ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Insufficiente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1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in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5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maniera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molto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pacing w:val="-14"/>
                <w:sz w:val="20"/>
                <w:szCs w:val="20"/>
              </w:rPr>
              <w:t xml:space="preserve"> </w:t>
            </w:r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grave, con 20 o </w:t>
            </w:r>
            <w:proofErr w:type="spellStart"/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più</w:t>
            </w:r>
            <w:proofErr w:type="spellEnd"/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errori</w:t>
            </w:r>
            <w:proofErr w:type="spellEnd"/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errori</w:t>
            </w:r>
            <w:proofErr w:type="spellEnd"/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1E7DE4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gravi</w:t>
            </w:r>
            <w:proofErr w:type="spellEnd"/>
          </w:p>
        </w:tc>
        <w:tc>
          <w:tcPr>
            <w:tcW w:w="1134" w:type="dxa"/>
          </w:tcPr>
          <w:p w14:paraId="4C064F3E" w14:textId="77777777" w:rsidR="006C1DF8" w:rsidRPr="001E7DE4" w:rsidRDefault="006C1DF8" w:rsidP="006C1DF8">
            <w:pPr>
              <w:spacing w:line="265" w:lineRule="exact"/>
              <w:ind w:left="36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DE4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</w:rPr>
              <w:t>1</w:t>
            </w:r>
          </w:p>
        </w:tc>
      </w:tr>
      <w:tr w:rsidR="00DF449F" w:rsidRPr="001E7DE4" w14:paraId="53FFAD4B" w14:textId="77777777" w:rsidTr="001E7DE4">
        <w:trPr>
          <w:trHeight w:val="275"/>
        </w:trPr>
        <w:tc>
          <w:tcPr>
            <w:tcW w:w="4746" w:type="dxa"/>
            <w:gridSpan w:val="2"/>
            <w:tcBorders>
              <w:top w:val="nil"/>
            </w:tcBorders>
          </w:tcPr>
          <w:p w14:paraId="63A9A465" w14:textId="77777777" w:rsidR="00DF449F" w:rsidRPr="001E7DE4" w:rsidRDefault="00DF449F" w:rsidP="006C1D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212049D0" w14:textId="77777777" w:rsidR="00DF449F" w:rsidRDefault="00DF449F" w:rsidP="006C1DF8">
            <w:pPr>
              <w:spacing w:line="232" w:lineRule="auto"/>
              <w:ind w:left="119" w:right="47"/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  <w:t>VOTO</w:t>
            </w:r>
          </w:p>
          <w:p w14:paraId="509AF429" w14:textId="77777777" w:rsidR="00DF449F" w:rsidRDefault="00DF449F" w:rsidP="006C1DF8">
            <w:pPr>
              <w:spacing w:line="232" w:lineRule="auto"/>
              <w:ind w:left="119" w:right="47"/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</w:pPr>
          </w:p>
          <w:p w14:paraId="7E14B1B8" w14:textId="5A4B430F" w:rsidR="00DF449F" w:rsidRPr="001E7DE4" w:rsidRDefault="00DF449F" w:rsidP="006C1DF8">
            <w:pPr>
              <w:spacing w:line="232" w:lineRule="auto"/>
              <w:ind w:left="119" w:right="47"/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2E9C9" w14:textId="77777777" w:rsidR="00DF449F" w:rsidRPr="001E7DE4" w:rsidRDefault="00DF449F" w:rsidP="006C1DF8">
            <w:pPr>
              <w:spacing w:line="265" w:lineRule="exact"/>
              <w:ind w:left="36" w:right="3"/>
              <w:jc w:val="center"/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</w:rPr>
            </w:pPr>
          </w:p>
        </w:tc>
      </w:tr>
    </w:tbl>
    <w:p w14:paraId="07FB22FC" w14:textId="77777777" w:rsidR="006C1DF8" w:rsidRPr="006C1DF8" w:rsidRDefault="006C1DF8" w:rsidP="006C1DF8">
      <w:pPr>
        <w:widowControl w:val="0"/>
        <w:autoSpaceDE w:val="0"/>
        <w:autoSpaceDN w:val="0"/>
        <w:spacing w:before="19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79CA5B" w14:textId="2EB01927" w:rsidR="006C1DF8" w:rsidRPr="00DF449F" w:rsidRDefault="006C1DF8" w:rsidP="006C1DF8">
      <w:pPr>
        <w:widowControl w:val="0"/>
        <w:autoSpaceDE w:val="0"/>
        <w:autoSpaceDN w:val="0"/>
        <w:spacing w:after="0" w:line="240" w:lineRule="auto"/>
        <w:ind w:left="161" w:right="795" w:hanging="5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N.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B.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La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griglia</w:t>
      </w:r>
      <w:r w:rsidRPr="00DF449F">
        <w:rPr>
          <w:rFonts w:ascii="Times New Roman" w:eastAsia="Times New Roman" w:hAnsi="Times New Roman" w:cs="Times New Roman"/>
          <w:color w:val="000009"/>
          <w:spacing w:val="77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potrà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essere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adattata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alle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caratteristiche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ed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esigenze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specifiche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dei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singoli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allievi BES/DSA Gli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errori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di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ortografia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e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punteggiatura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degli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alunni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dislessici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non</w:t>
      </w:r>
      <w:r w:rsidRPr="00DF449F">
        <w:rPr>
          <w:rFonts w:ascii="Times New Roman" w:eastAsia="Times New Roman" w:hAnsi="Times New Roman" w:cs="Times New Roman"/>
          <w:color w:val="000009"/>
          <w:spacing w:val="40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verranno</w:t>
      </w:r>
      <w:r w:rsidR="001E7DE4"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 xml:space="preserve"> </w:t>
      </w: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conteggiati.</w:t>
      </w:r>
    </w:p>
    <w:p w14:paraId="67CA4850" w14:textId="77777777" w:rsidR="006C1DF8" w:rsidRPr="00DF449F" w:rsidRDefault="006C1DF8" w:rsidP="001E7DE4">
      <w:pPr>
        <w:widowControl w:val="0"/>
        <w:autoSpaceDE w:val="0"/>
        <w:autoSpaceDN w:val="0"/>
        <w:spacing w:after="0" w:line="240" w:lineRule="auto"/>
        <w:ind w:right="834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F449F">
        <w:rPr>
          <w:rFonts w:ascii="Times New Roman" w:eastAsia="Times New Roman" w:hAnsi="Times New Roman" w:cs="Times New Roman"/>
          <w:color w:val="000009"/>
          <w:kern w:val="0"/>
          <w:sz w:val="18"/>
          <w:szCs w:val="18"/>
          <w14:ligatures w14:val="none"/>
        </w:rPr>
        <w:t>Per quel che concerne la struttura delle prove equipollenti, rispetto alle prove proposte agli altri alunni sarà possibile modificare e/o togliere e/o facilitare alcune parti e/o fornire agli alunni BES strumenti compensativi (tabelle di desinenze e regole sintattiche, possibilità di utilizzare il libro di grammatica, il pc e vocabolari digitali) e dispensativi.</w:t>
      </w:r>
    </w:p>
    <w:p w14:paraId="6B887161" w14:textId="77777777" w:rsidR="00014F64" w:rsidRPr="006C1DF8" w:rsidRDefault="00014F64" w:rsidP="006C1DF8"/>
    <w:sectPr w:rsidR="00014F64" w:rsidRPr="006C1DF8" w:rsidSect="00FB0B16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16"/>
    <w:rsid w:val="00014F64"/>
    <w:rsid w:val="001E7DE4"/>
    <w:rsid w:val="002D2D01"/>
    <w:rsid w:val="00443930"/>
    <w:rsid w:val="005A4AB9"/>
    <w:rsid w:val="005E64AC"/>
    <w:rsid w:val="006C1DF8"/>
    <w:rsid w:val="00871800"/>
    <w:rsid w:val="00B72D9E"/>
    <w:rsid w:val="00CF523A"/>
    <w:rsid w:val="00DF449F"/>
    <w:rsid w:val="00FB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DAF6"/>
  <w15:chartTrackingRefBased/>
  <w15:docId w15:val="{582DD0D5-F1FF-479C-AA5B-D45AC380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4F64"/>
  </w:style>
  <w:style w:type="paragraph" w:styleId="Titolo1">
    <w:name w:val="heading 1"/>
    <w:basedOn w:val="Normale"/>
    <w:next w:val="Normale"/>
    <w:link w:val="Titolo1Carattere"/>
    <w:uiPriority w:val="9"/>
    <w:qFormat/>
    <w:rsid w:val="00FB0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0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0B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0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0B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0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0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0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0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0B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0B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0B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0B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0B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0B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0B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0B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0B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0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0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0B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0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0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0B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0B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0B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0B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0B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0B16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B0B1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C1DF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Company>HP Inc.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Prof Mario</cp:lastModifiedBy>
  <cp:revision>3</cp:revision>
  <dcterms:created xsi:type="dcterms:W3CDTF">2026-02-07T19:28:00Z</dcterms:created>
  <dcterms:modified xsi:type="dcterms:W3CDTF">2026-02-08T13:59:00Z</dcterms:modified>
</cp:coreProperties>
</file>